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3473" w:rsidRDefault="00483473" w:rsidP="0072278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2782">
        <w:rPr>
          <w:rFonts w:ascii="Times New Roman" w:hAnsi="Times New Roman" w:cs="Times New Roman"/>
          <w:b/>
          <w:sz w:val="28"/>
          <w:szCs w:val="28"/>
        </w:rPr>
        <w:t>«Капризы и упрямство»</w:t>
      </w:r>
    </w:p>
    <w:p w:rsidR="00722782" w:rsidRPr="00722782" w:rsidRDefault="00722782" w:rsidP="0072278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Капризы, истерики, упрямство довольно часто встречаются в детском возрасте. Такое поведение, безусловно, беспокоит, а иногда и раздражает взрослых.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Итак, что же такое упрямство?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    УПРЯМСТВО — это особенность поведения, выражаемая в стремлении непременно поступать по-своему, несмотря на все просьбы, указания и доводы других людей. Детское</w:t>
      </w:r>
      <w:r w:rsidR="00722782">
        <w:rPr>
          <w:rFonts w:ascii="Times New Roman" w:hAnsi="Times New Roman" w:cs="Times New Roman"/>
          <w:sz w:val="28"/>
          <w:szCs w:val="28"/>
        </w:rPr>
        <w:t xml:space="preserve"> </w:t>
      </w:r>
      <w:r w:rsidRPr="00483473">
        <w:rPr>
          <w:rFonts w:ascii="Times New Roman" w:hAnsi="Times New Roman" w:cs="Times New Roman"/>
          <w:sz w:val="28"/>
          <w:szCs w:val="28"/>
        </w:rPr>
        <w:t xml:space="preserve">упрямство чаще всего проявляется в стремлении делать все по-своему, наперекор взрослым.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Например, ребенок может отказываться есть, ложиться спать, идти на прогулку и т. д., повинуясь единственному стремлению — идти наперекор взрослым, даже если это не выгодно ему самому.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Таким образом, детское упрямство является одним из способов утверждения себя как личности.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   КАПРИЗЫ в отличии от упрямства </w:t>
      </w:r>
      <w:proofErr w:type="gramStart"/>
      <w:r w:rsidRPr="00483473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483473">
        <w:rPr>
          <w:rFonts w:ascii="Times New Roman" w:hAnsi="Times New Roman" w:cs="Times New Roman"/>
          <w:sz w:val="28"/>
          <w:szCs w:val="28"/>
        </w:rPr>
        <w:t xml:space="preserve"> действия, которые лишены разумного основания, направленные на то, чтобы оказать сопротивление требованиям старших и настоять на собственных желаниях. Капризы часто сопровождаются плачем, криком, топаньем ног, разбрасыванием подвернувшихся под руку игрушек. Подчас капризы ребенка нелепы и совершенно невыполнимы. Например, ребенок вдруг захотел сока, которого в доме нет, или он хочет идти в детский сад с мамой, а не с бабушкой.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   Период упрямства и капризности начинается примерно с 1,6 – 2 лет, а продолжаться может достаточно долго, в зависимости от методов воспитания.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    Ребенок узнает, что он не похож на других, и уже одно это делает его трудноуправляемым и взрывным. Это время называют этапом негативизма. Причем начало его часто бывает неожиданным. Покладистый и послушный малыш вдруг наотрез отказывается ложиться спать, выполнить просьбу или, нарочно берет то, что брать нельзя, — словом, делает все не так, как хочется вам. Развитию капризов способствует неокрепшая нервная система ребенка, неумение управлять собственными эмоциями.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   Существуют несколько причин появления упрямства: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• Недостаток внимания со стороны родителей. Своим демонстративным поведением ребенок пытается обратить на себя внимание взрослых.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• «Месть». Причины детской мести могут быть разные: обида, ревность, невыполненное обещание или несправедливое наказание.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• Борьба за самостоятельность и протест против слишком большой родительской опеки.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Что же делать с упрямством ребенка?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       Прежде всего, проанализируйте ситуацию, найдите причину возникновения подобной реакции у ребенка.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    Если всё дело в ваших действиях - начинайте с себя. Пересмотрите ваши собственные требования к послушанию ребёнка. Выделите ему достаточное пространство для проявления самостоятельности, инициативы, предоставьте ребенку право выбора. Поскольку одним из условий профилактики упрямства и </w:t>
      </w:r>
      <w:r w:rsidRPr="00483473">
        <w:rPr>
          <w:rFonts w:ascii="Times New Roman" w:hAnsi="Times New Roman" w:cs="Times New Roman"/>
          <w:sz w:val="28"/>
          <w:szCs w:val="28"/>
        </w:rPr>
        <w:lastRenderedPageBreak/>
        <w:t xml:space="preserve">капризов является предоставление определенной свободы действий для вашего ребенка. Например, хочет он самостоятельно одевать и застегивать одежду или нести корзинку в магазине – предоставьте ему эту возможность. Предложите ему самому, например, выбрать, что одеть утром в садик, этим вы будете приучать своего ребенка самостоятельно принимать решения и отвечать за них.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     А </w:t>
      </w:r>
      <w:r w:rsidR="00722782" w:rsidRPr="00483473">
        <w:rPr>
          <w:rFonts w:ascii="Times New Roman" w:hAnsi="Times New Roman" w:cs="Times New Roman"/>
          <w:sz w:val="28"/>
          <w:szCs w:val="28"/>
        </w:rPr>
        <w:t>также</w:t>
      </w:r>
      <w:r w:rsidRPr="00483473">
        <w:rPr>
          <w:rFonts w:ascii="Times New Roman" w:hAnsi="Times New Roman" w:cs="Times New Roman"/>
          <w:sz w:val="28"/>
          <w:szCs w:val="28"/>
        </w:rPr>
        <w:t>, пусть вам это не покажется странным и забавным — смените лексику. Исключите из употребления такие слова как «упрямый», «вредный», и тем более «ты делаешь назло»</w:t>
      </w:r>
      <w:r w:rsidR="00722782">
        <w:rPr>
          <w:rFonts w:ascii="Times New Roman" w:hAnsi="Times New Roman" w:cs="Times New Roman"/>
          <w:sz w:val="28"/>
          <w:szCs w:val="28"/>
        </w:rPr>
        <w:t xml:space="preserve"> </w:t>
      </w:r>
      <w:r w:rsidRPr="00483473">
        <w:rPr>
          <w:rFonts w:ascii="Times New Roman" w:hAnsi="Times New Roman" w:cs="Times New Roman"/>
          <w:sz w:val="28"/>
          <w:szCs w:val="28"/>
        </w:rPr>
        <w:t xml:space="preserve">или, не дай Бог, «ты не любишь маму».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  Попробуйте вместо этого говорить ребенку о том, что он настойчивый, независимый, самостоятельный и ответственный. Постепенно положительная окраска упрямства станет действительностью — потому что и вы, и ваш ребенок в это поверите.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     Чаще ставьте себя на место ребенка и смотрите на мир "его глазами".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    Важно выяснить, в чем интерес ребенка, почему он хочет сделать именно так, ведь в детском поведении присутствует своя логика, нужно лишь ее обнаружить. Психологи утверждают, </w:t>
      </w:r>
      <w:proofErr w:type="gramStart"/>
      <w:r w:rsidRPr="00483473">
        <w:rPr>
          <w:rFonts w:ascii="Times New Roman" w:hAnsi="Times New Roman" w:cs="Times New Roman"/>
          <w:sz w:val="28"/>
          <w:szCs w:val="28"/>
        </w:rPr>
        <w:t>что</w:t>
      </w:r>
      <w:proofErr w:type="gramEnd"/>
      <w:r w:rsidRPr="00483473">
        <w:rPr>
          <w:rFonts w:ascii="Times New Roman" w:hAnsi="Times New Roman" w:cs="Times New Roman"/>
          <w:sz w:val="28"/>
          <w:szCs w:val="28"/>
        </w:rPr>
        <w:t xml:space="preserve"> если взрослый разговаривает с малышом на равных, пытается понять причину упрямства, ребенок видит, что его мнение ценят и учитывают — и смягчается.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      Здесь есть еще одно важное правило: ребенок должен уметь выражать свои желания словами, а не хныкать и обиженно сопеть. Для этого с ним нужно больше разговаривать, учить логически мыслить. Чаще задавайте вопросы ребенку: «Объясни мне, в чем дело?»,</w:t>
      </w:r>
      <w:r w:rsidR="00722782">
        <w:rPr>
          <w:rFonts w:ascii="Times New Roman" w:hAnsi="Times New Roman" w:cs="Times New Roman"/>
          <w:sz w:val="28"/>
          <w:szCs w:val="28"/>
        </w:rPr>
        <w:t xml:space="preserve"> </w:t>
      </w:r>
      <w:r w:rsidRPr="00483473">
        <w:rPr>
          <w:rFonts w:ascii="Times New Roman" w:hAnsi="Times New Roman" w:cs="Times New Roman"/>
          <w:sz w:val="28"/>
          <w:szCs w:val="28"/>
        </w:rPr>
        <w:t xml:space="preserve">«Что тебе не нравиться?» «Почему ты плачешь?», «Скажи, и я буду знать, как тебе помочь!».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      Ребенку будет гораздо интереснее и легче выполнять то, что от него требуют в процессе игры. К примеру, если вы предложите вашему малышу, чтобы он показал любимой игрушке, как нужно быстро и хорошо умываться или одеваться, то ваш малыш станет с большим желанием выполнять эти действия. Еще можно предложите ему одеваться, есть и т. п. на перегонки с вами.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      Не забывать о единстве требований к ребенку со стороны всех взрослых. Указание, данное одним из членов семьи, должно поддерживаться остальными, тогда ребенок не будет искать защиты то у бабушки, то у мамы или папы. Будьте в поведении с ребёнком настойчивы, если сказали "нет", оставайтесь и дальше при этом мнении. Приготовьтесь к тому, что время от времени ребенок будет испытывать Вас. Есть соблазн махнуть рукой и сдаться. Но это именно тот случай, когда «нужно быть спокойным и твердым в своих решениях», потому что этим вы облегчите дальнейшее существование не только себе, но и ему тоже. </w:t>
      </w:r>
    </w:p>
    <w:p w:rsidR="00483473" w:rsidRPr="00483473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3473">
        <w:rPr>
          <w:rFonts w:ascii="Times New Roman" w:hAnsi="Times New Roman" w:cs="Times New Roman"/>
          <w:sz w:val="28"/>
          <w:szCs w:val="28"/>
        </w:rPr>
        <w:t xml:space="preserve">    Не обещайте детям того, что не может быть выполнено. А </w:t>
      </w:r>
      <w:proofErr w:type="gramStart"/>
      <w:r w:rsidRPr="00483473">
        <w:rPr>
          <w:rFonts w:ascii="Times New Roman" w:hAnsi="Times New Roman" w:cs="Times New Roman"/>
          <w:sz w:val="28"/>
          <w:szCs w:val="28"/>
        </w:rPr>
        <w:t>так же</w:t>
      </w:r>
      <w:proofErr w:type="gramEnd"/>
      <w:r w:rsidRPr="00483473">
        <w:rPr>
          <w:rFonts w:ascii="Times New Roman" w:hAnsi="Times New Roman" w:cs="Times New Roman"/>
          <w:sz w:val="28"/>
          <w:szCs w:val="28"/>
        </w:rPr>
        <w:t xml:space="preserve"> не следует добиваться послушания ребенка посредством подкупа. Иначе он либо перестанет верить обещаниям, либо станет подчиняться только при условии, что за это получит вознаграждение. </w:t>
      </w:r>
    </w:p>
    <w:p w:rsidR="00483473" w:rsidRPr="00722782" w:rsidRDefault="00483473" w:rsidP="00722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22782">
        <w:rPr>
          <w:rFonts w:ascii="Times New Roman" w:hAnsi="Times New Roman" w:cs="Times New Roman"/>
          <w:sz w:val="28"/>
          <w:szCs w:val="28"/>
        </w:rPr>
        <w:t xml:space="preserve">     Ну </w:t>
      </w:r>
      <w:r w:rsidR="00722782" w:rsidRPr="00722782">
        <w:rPr>
          <w:rFonts w:ascii="Times New Roman" w:hAnsi="Times New Roman" w:cs="Times New Roman"/>
          <w:sz w:val="28"/>
          <w:szCs w:val="28"/>
        </w:rPr>
        <w:t>и, конечно,</w:t>
      </w:r>
      <w:r w:rsidRPr="00722782">
        <w:rPr>
          <w:rFonts w:ascii="Times New Roman" w:hAnsi="Times New Roman" w:cs="Times New Roman"/>
          <w:sz w:val="28"/>
          <w:szCs w:val="28"/>
        </w:rPr>
        <w:t xml:space="preserve"> обязательно хвалите своего ребенка. Как можно больше общайтесь с ним, всякий </w:t>
      </w:r>
      <w:bookmarkStart w:id="0" w:name="_GoBack"/>
      <w:bookmarkEnd w:id="0"/>
      <w:r w:rsidRPr="00722782">
        <w:rPr>
          <w:rFonts w:ascii="Times New Roman" w:hAnsi="Times New Roman" w:cs="Times New Roman"/>
          <w:sz w:val="28"/>
          <w:szCs w:val="28"/>
        </w:rPr>
        <w:t>раз находя способ показать ваше положительное отношение к нему. Поддерживайте ребенка в действиях, давая ему возможность иногда совершать ошибки и учиться на них</w:t>
      </w:r>
    </w:p>
    <w:sectPr w:rsidR="00483473" w:rsidRPr="00722782" w:rsidSect="00722782">
      <w:pgSz w:w="11906" w:h="16838"/>
      <w:pgMar w:top="567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473"/>
    <w:rsid w:val="00483473"/>
    <w:rsid w:val="00722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F7769"/>
  <w15:chartTrackingRefBased/>
  <w15:docId w15:val="{BDC3CF1E-3281-4945-85E2-081510A8A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849</Words>
  <Characters>4842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2019-10-11T11:20:00Z</dcterms:created>
  <dcterms:modified xsi:type="dcterms:W3CDTF">2019-10-11T11:22:00Z</dcterms:modified>
</cp:coreProperties>
</file>